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5A5FBF62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D06A8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drogowej polegającej na remoncie drogi gminnej ul. </w:t>
      </w:r>
      <w:r w:rsidR="0010667B">
        <w:rPr>
          <w:rFonts w:ascii="Tahoma" w:eastAsia="Lucida Sans Unicode" w:hAnsi="Tahoma" w:cs="Tahoma"/>
          <w:b/>
          <w:bCs/>
          <w:kern w:val="3"/>
          <w:lang w:eastAsia="zh-CN"/>
        </w:rPr>
        <w:t>Mickiewicza w Mszanie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.4 rozdziału I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7D778" w14:textId="77777777" w:rsidR="006471B6" w:rsidRDefault="006471B6" w:rsidP="00DA5839">
      <w:r>
        <w:separator/>
      </w:r>
    </w:p>
  </w:endnote>
  <w:endnote w:type="continuationSeparator" w:id="0">
    <w:p w14:paraId="74D982A9" w14:textId="77777777" w:rsidR="006471B6" w:rsidRDefault="006471B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D7777" w14:textId="77777777" w:rsidR="006471B6" w:rsidRDefault="006471B6" w:rsidP="00DA5839">
      <w:r>
        <w:separator/>
      </w:r>
    </w:p>
  </w:footnote>
  <w:footnote w:type="continuationSeparator" w:id="0">
    <w:p w14:paraId="15508A5A" w14:textId="77777777" w:rsidR="006471B6" w:rsidRDefault="006471B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4FAA82ED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0667B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7B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0E73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7A5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3F6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215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1B6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639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06DF6"/>
    <w:rsid w:val="00541F63"/>
    <w:rsid w:val="005630D0"/>
    <w:rsid w:val="0056784E"/>
    <w:rsid w:val="005B7120"/>
    <w:rsid w:val="005C272E"/>
    <w:rsid w:val="005D2154"/>
    <w:rsid w:val="005F1A83"/>
    <w:rsid w:val="0061772C"/>
    <w:rsid w:val="00630E04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C0159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2024-06-26T14:06:00Z</dcterms:modified>
</cp:coreProperties>
</file>